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E9" w:rsidRPr="00A22980" w:rsidRDefault="005E4EE9" w:rsidP="00AE4DF3">
      <w:pPr>
        <w:pStyle w:val="Ttulo"/>
        <w:spacing w:line="360" w:lineRule="auto"/>
        <w:jc w:val="both"/>
        <w:rPr>
          <w:rFonts w:ascii="Times New Roman" w:hAnsi="Times New Roman"/>
          <w:b w:val="0"/>
          <w:sz w:val="22"/>
          <w:szCs w:val="22"/>
        </w:rPr>
      </w:pPr>
      <w:r w:rsidRPr="00A22980">
        <w:rPr>
          <w:rFonts w:ascii="Times New Roman" w:hAnsi="Times New Roman"/>
          <w:b w:val="0"/>
          <w:sz w:val="22"/>
          <w:szCs w:val="22"/>
        </w:rPr>
        <w:t>Recuerde que esta información es de vital importancia para continuar en la categoría A1 de Publindex.  Gracias por su colaboración y compromiso en este proceso.</w:t>
      </w:r>
    </w:p>
    <w:p w:rsidR="005E4EE9" w:rsidRDefault="005E4EE9" w:rsidP="00AE4DF3">
      <w:pPr>
        <w:pStyle w:val="Ttulo"/>
        <w:spacing w:line="360" w:lineRule="auto"/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9043" w:type="dxa"/>
        <w:tblLayout w:type="fixed"/>
        <w:tblLook w:val="0000"/>
      </w:tblPr>
      <w:tblGrid>
        <w:gridCol w:w="4734"/>
        <w:gridCol w:w="4309"/>
      </w:tblGrid>
      <w:tr w:rsidR="005E4EE9" w:rsidRPr="00536811">
        <w:trPr>
          <w:trHeight w:val="379"/>
        </w:trPr>
        <w:tc>
          <w:tcPr>
            <w:tcW w:w="4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EE9" w:rsidRPr="00A22980" w:rsidRDefault="005E4EE9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Título del artículo</w:t>
            </w:r>
          </w:p>
        </w:tc>
        <w:tc>
          <w:tcPr>
            <w:tcW w:w="4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ECE1"/>
          </w:tcPr>
          <w:p w:rsidR="005E4EE9" w:rsidRPr="00536811" w:rsidRDefault="00536811" w:rsidP="00536811">
            <w:pPr>
              <w:pStyle w:val="Ttulo"/>
              <w:snapToGrid w:val="0"/>
              <w:spacing w:line="360" w:lineRule="auto"/>
              <w:jc w:val="left"/>
              <w:rPr>
                <w:rFonts w:ascii="Times New Roman" w:hAnsi="Times New Roman"/>
                <w:szCs w:val="22"/>
                <w:lang w:val="en-US"/>
              </w:rPr>
            </w:pPr>
            <w:r w:rsidRPr="00536811">
              <w:rPr>
                <w:rFonts w:ascii="Times New Roman" w:hAnsi="Times New Roman"/>
                <w:lang w:val="en-US"/>
              </w:rPr>
              <w:t>QUALITY OF FRUITS IN TOMATO (</w:t>
            </w:r>
            <w:r w:rsidRPr="00536811">
              <w:rPr>
                <w:rFonts w:ascii="Times New Roman" w:hAnsi="Times New Roman"/>
                <w:i/>
                <w:lang w:val="en-US"/>
              </w:rPr>
              <w:t>Lycopersicon esculentum</w:t>
            </w:r>
            <w:r w:rsidRPr="00536811">
              <w:rPr>
                <w:rFonts w:ascii="Times New Roman" w:hAnsi="Times New Roman"/>
                <w:lang w:val="en-US"/>
              </w:rPr>
              <w:t xml:space="preserve"> Mill.) LANDRACES FROM MEXICO</w:t>
            </w:r>
          </w:p>
        </w:tc>
      </w:tr>
      <w:tr w:rsidR="005E4EE9" w:rsidRPr="005F4ACB">
        <w:trPr>
          <w:trHeight w:val="379"/>
        </w:trPr>
        <w:tc>
          <w:tcPr>
            <w:tcW w:w="4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EE9" w:rsidRPr="00A22980" w:rsidRDefault="005E4EE9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A22980">
              <w:rPr>
                <w:rFonts w:ascii="Times New Roman" w:hAnsi="Times New Roman"/>
                <w:b w:val="0"/>
                <w:sz w:val="22"/>
                <w:szCs w:val="22"/>
              </w:rPr>
              <w:t xml:space="preserve">Nombre del proyecto al cual se encuentra asociado su artículo </w:t>
            </w:r>
          </w:p>
        </w:tc>
        <w:tc>
          <w:tcPr>
            <w:tcW w:w="4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5E4EE9" w:rsidRPr="00536811" w:rsidRDefault="00536811" w:rsidP="00536811">
            <w:pPr>
              <w:pStyle w:val="Ttulo"/>
              <w:snapToGrid w:val="0"/>
              <w:spacing w:line="360" w:lineRule="auto"/>
              <w:jc w:val="left"/>
              <w:rPr>
                <w:rFonts w:ascii="Times New Roman" w:hAnsi="Times New Roman"/>
                <w:szCs w:val="22"/>
              </w:rPr>
            </w:pPr>
            <w:r w:rsidRPr="00536811">
              <w:rPr>
                <w:rFonts w:ascii="Times New Roman" w:hAnsi="Times New Roman"/>
                <w:szCs w:val="22"/>
              </w:rPr>
              <w:t>Variación agromorfogenética y nutracéutica de las poblaciones silvestres y cultivadas de jitomate en Oaxaca</w:t>
            </w:r>
          </w:p>
        </w:tc>
      </w:tr>
      <w:tr w:rsidR="005E4EE9" w:rsidRPr="005F4ACB">
        <w:trPr>
          <w:trHeight w:val="379"/>
        </w:trPr>
        <w:tc>
          <w:tcPr>
            <w:tcW w:w="4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E4EE9" w:rsidRPr="00A22980" w:rsidRDefault="005E4EE9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A22980">
              <w:rPr>
                <w:rFonts w:ascii="Times New Roman" w:hAnsi="Times New Roman"/>
                <w:b w:val="0"/>
                <w:sz w:val="22"/>
                <w:szCs w:val="22"/>
              </w:rPr>
              <w:t>Entidad financiadora</w:t>
            </w:r>
          </w:p>
        </w:tc>
        <w:tc>
          <w:tcPr>
            <w:tcW w:w="4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EECE1"/>
          </w:tcPr>
          <w:p w:rsidR="005E4EE9" w:rsidRDefault="00536811" w:rsidP="00536811">
            <w:pPr>
              <w:pStyle w:val="Ttulo"/>
              <w:snapToGrid w:val="0"/>
              <w:spacing w:line="360" w:lineRule="auto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Consejo Nacional de Ciencia y Tecnología, México</w:t>
            </w:r>
          </w:p>
          <w:p w:rsidR="005E4EE9" w:rsidRPr="005F4ACB" w:rsidRDefault="005E4EE9" w:rsidP="00536811">
            <w:pPr>
              <w:jc w:val="left"/>
              <w:rPr>
                <w:lang w:eastAsia="ar-SA"/>
              </w:rPr>
            </w:pPr>
          </w:p>
        </w:tc>
      </w:tr>
      <w:tr w:rsidR="005E4EE9" w:rsidRPr="005F4ACB">
        <w:trPr>
          <w:trHeight w:val="379"/>
        </w:trPr>
        <w:tc>
          <w:tcPr>
            <w:tcW w:w="4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EE9" w:rsidRPr="00A22980" w:rsidRDefault="005E4EE9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A22980">
              <w:rPr>
                <w:rFonts w:ascii="Times New Roman" w:hAnsi="Times New Roman"/>
                <w:b w:val="0"/>
                <w:sz w:val="22"/>
                <w:szCs w:val="22"/>
              </w:rPr>
              <w:t>(Código de registro del proyecto ante Colciencias si es el caso o de la entidad respectiva)</w:t>
            </w:r>
          </w:p>
        </w:tc>
        <w:tc>
          <w:tcPr>
            <w:tcW w:w="4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5E4EE9" w:rsidRPr="00A22980" w:rsidRDefault="005E4EE9" w:rsidP="00536811">
            <w:pPr>
              <w:tabs>
                <w:tab w:val="left" w:pos="284"/>
              </w:tabs>
              <w:snapToGrid w:val="0"/>
              <w:jc w:val="left"/>
              <w:rPr>
                <w:b/>
              </w:rPr>
            </w:pPr>
          </w:p>
        </w:tc>
      </w:tr>
      <w:tr w:rsidR="005E4EE9" w:rsidRPr="005F4ACB">
        <w:trPr>
          <w:trHeight w:val="379"/>
        </w:trPr>
        <w:tc>
          <w:tcPr>
            <w:tcW w:w="4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E4EE9" w:rsidRPr="00A22980" w:rsidRDefault="005E4EE9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A22980">
              <w:rPr>
                <w:rFonts w:ascii="Times New Roman" w:hAnsi="Times New Roman"/>
                <w:b w:val="0"/>
                <w:sz w:val="22"/>
                <w:szCs w:val="22"/>
              </w:rPr>
              <w:t>Fecha de inicio</w:t>
            </w:r>
          </w:p>
        </w:tc>
        <w:tc>
          <w:tcPr>
            <w:tcW w:w="4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5E4EE9" w:rsidRPr="00536811" w:rsidRDefault="00536811" w:rsidP="00536811">
            <w:pPr>
              <w:jc w:val="left"/>
              <w:rPr>
                <w:b/>
                <w:lang w:eastAsia="ar-SA"/>
              </w:rPr>
            </w:pPr>
            <w:r w:rsidRPr="00536811">
              <w:rPr>
                <w:b/>
                <w:lang w:eastAsia="ar-SA"/>
              </w:rPr>
              <w:t>Agosto de 2008</w:t>
            </w:r>
          </w:p>
        </w:tc>
      </w:tr>
      <w:tr w:rsidR="005E4EE9" w:rsidRPr="005F4ACB">
        <w:trPr>
          <w:trHeight w:val="379"/>
        </w:trPr>
        <w:tc>
          <w:tcPr>
            <w:tcW w:w="4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E4EE9" w:rsidRPr="00A22980" w:rsidRDefault="005E4EE9" w:rsidP="00CC7835">
            <w:pPr>
              <w:pStyle w:val="Ttulo"/>
              <w:snapToGrid w:val="0"/>
              <w:spacing w:line="360" w:lineRule="auto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A22980">
              <w:rPr>
                <w:rFonts w:ascii="Times New Roman" w:hAnsi="Times New Roman"/>
                <w:b w:val="0"/>
                <w:sz w:val="22"/>
                <w:szCs w:val="22"/>
              </w:rPr>
              <w:t>Fecha de finalización (o en curso)</w:t>
            </w:r>
          </w:p>
        </w:tc>
        <w:tc>
          <w:tcPr>
            <w:tcW w:w="4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5E4EE9" w:rsidRPr="00536811" w:rsidRDefault="00536811" w:rsidP="00536811">
            <w:pPr>
              <w:jc w:val="left"/>
              <w:rPr>
                <w:b/>
                <w:lang w:eastAsia="ar-SA"/>
              </w:rPr>
            </w:pPr>
            <w:r w:rsidRPr="00536811">
              <w:rPr>
                <w:b/>
                <w:lang w:eastAsia="ar-SA"/>
              </w:rPr>
              <w:t>Septiembre de 2009</w:t>
            </w:r>
          </w:p>
        </w:tc>
      </w:tr>
      <w:tr w:rsidR="005E4EE9" w:rsidRPr="005F4ACB">
        <w:trPr>
          <w:trHeight w:val="379"/>
        </w:trPr>
        <w:tc>
          <w:tcPr>
            <w:tcW w:w="4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E4EE9" w:rsidRPr="00A22980" w:rsidRDefault="005E4EE9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A22980">
              <w:rPr>
                <w:rFonts w:ascii="Times New Roman" w:hAnsi="Times New Roman"/>
                <w:b w:val="0"/>
                <w:sz w:val="22"/>
                <w:szCs w:val="22"/>
              </w:rPr>
              <w:t>Programa de investigación asociado si lo tiene</w:t>
            </w:r>
          </w:p>
        </w:tc>
        <w:tc>
          <w:tcPr>
            <w:tcW w:w="4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5E4EE9" w:rsidRPr="00536811" w:rsidRDefault="00536811" w:rsidP="00536811">
            <w:pPr>
              <w:jc w:val="left"/>
              <w:rPr>
                <w:b/>
                <w:lang w:eastAsia="ar-SA"/>
              </w:rPr>
            </w:pPr>
            <w:r w:rsidRPr="00536811">
              <w:rPr>
                <w:b/>
                <w:lang w:eastAsia="ar-SA"/>
              </w:rPr>
              <w:t>Protección y producción vegetal</w:t>
            </w:r>
          </w:p>
        </w:tc>
      </w:tr>
    </w:tbl>
    <w:p w:rsidR="005E4EE9" w:rsidRDefault="005E4EE9" w:rsidP="00AE4DF3">
      <w:pPr>
        <w:pStyle w:val="Ttulo"/>
        <w:spacing w:line="360" w:lineRule="auto"/>
      </w:pPr>
    </w:p>
    <w:p w:rsidR="005E4EE9" w:rsidRPr="00AE4DF3" w:rsidRDefault="005E4EE9" w:rsidP="00AE4DF3"/>
    <w:sectPr w:rsidR="005E4EE9" w:rsidRPr="00AE4DF3" w:rsidSect="00E209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76F" w:rsidRDefault="002F276F" w:rsidP="00B76966">
      <w:r>
        <w:separator/>
      </w:r>
    </w:p>
  </w:endnote>
  <w:endnote w:type="continuationSeparator" w:id="0">
    <w:p w:rsidR="002F276F" w:rsidRDefault="002F276F" w:rsidP="00B7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E9" w:rsidRDefault="005E4EE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E9" w:rsidRDefault="005E4EE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E9" w:rsidRDefault="005E4EE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76F" w:rsidRDefault="002F276F" w:rsidP="00B76966">
      <w:r>
        <w:separator/>
      </w:r>
    </w:p>
  </w:footnote>
  <w:footnote w:type="continuationSeparator" w:id="0">
    <w:p w:rsidR="002F276F" w:rsidRDefault="002F276F" w:rsidP="00B76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E9" w:rsidRDefault="005E4EE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1384"/>
      <w:gridCol w:w="6555"/>
      <w:gridCol w:w="1701"/>
    </w:tblGrid>
    <w:tr w:rsidR="005E4EE9" w:rsidRPr="005F4ACB">
      <w:trPr>
        <w:trHeight w:val="531"/>
      </w:trPr>
      <w:tc>
        <w:tcPr>
          <w:tcW w:w="13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E4EE9" w:rsidRPr="005F4ACB" w:rsidRDefault="005E4EE9" w:rsidP="005F4ACB">
          <w:pPr>
            <w:pStyle w:val="Encabezado"/>
            <w:jc w:val="center"/>
            <w:rPr>
              <w:rFonts w:ascii="Times New Roman" w:hAnsi="Times New Roman"/>
            </w:rPr>
          </w:pPr>
          <w:r w:rsidRPr="005F4ACB">
            <w:rPr>
              <w:rFonts w:ascii="Times New Roman" w:hAnsi="Times New Roman"/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i1025" type="#_x0000_t75" style="width:55.3pt;height:70.7pt;visibility:visible">
                <v:imagedata r:id="rId1" o:title=""/>
              </v:shape>
            </w:pict>
          </w:r>
        </w:p>
      </w:tc>
      <w:tc>
        <w:tcPr>
          <w:tcW w:w="6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E4EE9" w:rsidRPr="005F4ACB" w:rsidRDefault="005E4EE9" w:rsidP="005F4ACB">
          <w:pPr>
            <w:pStyle w:val="Encabezado"/>
            <w:jc w:val="center"/>
            <w:rPr>
              <w:rFonts w:ascii="Times New Roman" w:hAnsi="Times New Roman"/>
              <w:b/>
              <w:szCs w:val="24"/>
            </w:rPr>
          </w:pPr>
          <w:r w:rsidRPr="005F4ACB">
            <w:rPr>
              <w:rFonts w:ascii="Times New Roman" w:hAnsi="Times New Roman"/>
              <w:b/>
            </w:rPr>
            <w:t>FORMATO DE INFORMACIÓN DEL ARTÍCULO PARA COLCIENCIAS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E4EE9" w:rsidRPr="005F4ACB" w:rsidRDefault="005E4EE9" w:rsidP="005F4ACB">
          <w:pPr>
            <w:pStyle w:val="Encabezado"/>
            <w:jc w:val="center"/>
            <w:rPr>
              <w:rFonts w:ascii="Times New Roman" w:hAnsi="Times New Roman"/>
              <w:sz w:val="14"/>
            </w:rPr>
          </w:pPr>
          <w:r w:rsidRPr="005F4ACB">
            <w:rPr>
              <w:rFonts w:ascii="Times New Roman" w:hAnsi="Times New Roman"/>
              <w:sz w:val="14"/>
            </w:rPr>
            <w:t>FACULTAD DE QUÍMICA FARMACÉUTICA</w:t>
          </w:r>
        </w:p>
      </w:tc>
    </w:tr>
    <w:tr w:rsidR="005E4EE9" w:rsidRPr="005F4ACB">
      <w:trPr>
        <w:trHeight w:val="587"/>
      </w:trPr>
      <w:tc>
        <w:tcPr>
          <w:tcW w:w="13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E4EE9" w:rsidRPr="005F4ACB" w:rsidRDefault="005E4EE9" w:rsidP="005F4ACB">
          <w:pPr>
            <w:pStyle w:val="Encabezado"/>
            <w:jc w:val="center"/>
            <w:rPr>
              <w:rFonts w:ascii="Times New Roman" w:hAnsi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E4EE9" w:rsidRPr="005F4ACB" w:rsidRDefault="005E4EE9" w:rsidP="005F4ACB">
          <w:pPr>
            <w:pStyle w:val="Encabez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E4EE9" w:rsidRPr="005F4ACB" w:rsidRDefault="005E4EE9" w:rsidP="005F4ACB">
          <w:pPr>
            <w:pStyle w:val="Encabezado"/>
            <w:jc w:val="center"/>
            <w:rPr>
              <w:rFonts w:ascii="Times New Roman" w:hAnsi="Times New Roman"/>
              <w:b/>
              <w:sz w:val="16"/>
            </w:rPr>
          </w:pPr>
          <w:r w:rsidRPr="005F4ACB">
            <w:rPr>
              <w:rFonts w:ascii="Times New Roman" w:hAnsi="Times New Roman"/>
              <w:b/>
              <w:sz w:val="16"/>
            </w:rPr>
            <w:t>CÓDIGO</w:t>
          </w:r>
          <w:r w:rsidRPr="005F4ACB">
            <w:rPr>
              <w:rFonts w:ascii="Times New Roman" w:hAnsi="Times New Roman"/>
              <w:b/>
              <w:sz w:val="16"/>
            </w:rPr>
            <w:br/>
            <w:t>F-8516-07</w:t>
          </w:r>
        </w:p>
      </w:tc>
    </w:tr>
    <w:tr w:rsidR="005E4EE9" w:rsidRPr="005F4ACB">
      <w:trPr>
        <w:trHeight w:val="564"/>
      </w:trPr>
      <w:tc>
        <w:tcPr>
          <w:tcW w:w="13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E4EE9" w:rsidRPr="005F4ACB" w:rsidRDefault="005E4EE9" w:rsidP="005F4ACB">
          <w:pPr>
            <w:pStyle w:val="Encabezado"/>
            <w:jc w:val="center"/>
            <w:rPr>
              <w:rFonts w:ascii="Times New Roman" w:hAnsi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E4EE9" w:rsidRPr="005F4ACB" w:rsidRDefault="005E4EE9" w:rsidP="005F4ACB">
          <w:pPr>
            <w:pStyle w:val="Encabez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E4EE9" w:rsidRPr="005F4ACB" w:rsidRDefault="005E4EE9" w:rsidP="005F4ACB">
          <w:pPr>
            <w:pStyle w:val="Encabezado"/>
            <w:jc w:val="center"/>
            <w:rPr>
              <w:rFonts w:ascii="Times New Roman" w:hAnsi="Times New Roman"/>
              <w:b/>
              <w:sz w:val="16"/>
            </w:rPr>
          </w:pPr>
          <w:r w:rsidRPr="005F4ACB">
            <w:rPr>
              <w:rFonts w:ascii="Times New Roman" w:hAnsi="Times New Roman"/>
              <w:b/>
              <w:sz w:val="16"/>
            </w:rPr>
            <w:t>VERSIÓN</w:t>
          </w:r>
          <w:r w:rsidRPr="005F4ACB">
            <w:rPr>
              <w:rFonts w:ascii="Times New Roman" w:hAnsi="Times New Roman"/>
              <w:b/>
              <w:sz w:val="16"/>
            </w:rPr>
            <w:br/>
            <w:t>01</w:t>
          </w:r>
        </w:p>
      </w:tc>
    </w:tr>
    <w:tr w:rsidR="005E4EE9" w:rsidRPr="005F4ACB">
      <w:trPr>
        <w:trHeight w:val="434"/>
      </w:trPr>
      <w:tc>
        <w:tcPr>
          <w:tcW w:w="964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E4EE9" w:rsidRPr="005F4ACB" w:rsidRDefault="005E4EE9" w:rsidP="005F4ACB">
          <w:pPr>
            <w:pStyle w:val="Encabezado"/>
            <w:jc w:val="center"/>
            <w:rPr>
              <w:rFonts w:ascii="Times New Roman" w:hAnsi="Times New Roman"/>
              <w:b/>
            </w:rPr>
          </w:pPr>
          <w:r w:rsidRPr="005F4ACB">
            <w:rPr>
              <w:rFonts w:ascii="Times New Roman" w:hAnsi="Times New Roman"/>
              <w:b/>
            </w:rPr>
            <w:t>REVISTA VITAE</w:t>
          </w:r>
        </w:p>
      </w:tc>
    </w:tr>
  </w:tbl>
  <w:p w:rsidR="005E4EE9" w:rsidRDefault="005E4EE9" w:rsidP="00B7696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E9" w:rsidRDefault="005E4EE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3F01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966"/>
    <w:rsid w:val="000512A2"/>
    <w:rsid w:val="001D096E"/>
    <w:rsid w:val="002E1BB1"/>
    <w:rsid w:val="002F276F"/>
    <w:rsid w:val="00323B2F"/>
    <w:rsid w:val="004B3906"/>
    <w:rsid w:val="00504A39"/>
    <w:rsid w:val="00527B2E"/>
    <w:rsid w:val="00536811"/>
    <w:rsid w:val="00596065"/>
    <w:rsid w:val="005B6FA7"/>
    <w:rsid w:val="005E4EE9"/>
    <w:rsid w:val="005E57A2"/>
    <w:rsid w:val="005F4ACB"/>
    <w:rsid w:val="006706E7"/>
    <w:rsid w:val="006C0650"/>
    <w:rsid w:val="00726EB7"/>
    <w:rsid w:val="008D0F61"/>
    <w:rsid w:val="009D0E4D"/>
    <w:rsid w:val="00A22980"/>
    <w:rsid w:val="00AE4DF3"/>
    <w:rsid w:val="00B76966"/>
    <w:rsid w:val="00CC7835"/>
    <w:rsid w:val="00D1386B"/>
    <w:rsid w:val="00D62413"/>
    <w:rsid w:val="00E20999"/>
    <w:rsid w:val="00E9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966"/>
    <w:pPr>
      <w:jc w:val="both"/>
    </w:pPr>
    <w:rPr>
      <w:rFonts w:ascii="Times New Roman" w:eastAsia="Times New Roman" w:hAnsi="Times New Roman"/>
      <w:sz w:val="24"/>
      <w:szCs w:val="2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B76966"/>
    <w:pPr>
      <w:tabs>
        <w:tab w:val="center" w:pos="4252"/>
        <w:tab w:val="right" w:pos="8504"/>
      </w:tabs>
      <w:jc w:val="left"/>
    </w:pPr>
    <w:rPr>
      <w:rFonts w:ascii="Calibri" w:hAnsi="Calibr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locked/>
    <w:rsid w:val="00B76966"/>
    <w:rPr>
      <w:rFonts w:cs="Times New Roman"/>
    </w:rPr>
  </w:style>
  <w:style w:type="paragraph" w:styleId="Piedepgina">
    <w:name w:val="footer"/>
    <w:basedOn w:val="Normal"/>
    <w:link w:val="PiedepginaCar"/>
    <w:semiHidden/>
    <w:rsid w:val="00B76966"/>
    <w:pPr>
      <w:tabs>
        <w:tab w:val="center" w:pos="4252"/>
        <w:tab w:val="right" w:pos="8504"/>
      </w:tabs>
      <w:jc w:val="left"/>
    </w:pPr>
    <w:rPr>
      <w:rFonts w:ascii="Calibri" w:hAnsi="Calibr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semiHidden/>
    <w:locked/>
    <w:rsid w:val="00B76966"/>
    <w:rPr>
      <w:rFonts w:cs="Times New Roman"/>
    </w:rPr>
  </w:style>
  <w:style w:type="table" w:styleId="Tablaconcuadrcula">
    <w:name w:val="Table Grid"/>
    <w:basedOn w:val="Tablanormal"/>
    <w:rsid w:val="00B76966"/>
    <w:rPr>
      <w:rFonts w:eastAsia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hAnsi="Arial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locked/>
    <w:rsid w:val="00AE4DF3"/>
    <w:rPr>
      <w:rFonts w:ascii="Arial" w:eastAsia="Times New Roman" w:hAnsi="Arial" w:cs="Times New Roman"/>
      <w:b/>
      <w:kern w:val="1"/>
      <w:sz w:val="24"/>
      <w:szCs w:val="24"/>
      <w:lang w:val="es-ES_tradnl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Recuerde que esta información es de vital importancia para continuar en la categoría A1 de Publindex</vt:lpstr>
    </vt:vector>
  </TitlesOfParts>
  <Company>UdeA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Recuerde que esta información es de vital importancia para continuar en la categoría A1 de Publindex</dc:title>
  <dc:subject/>
  <dc:creator>FQF</dc:creator>
  <cp:keywords/>
  <dc:description/>
  <cp:lastModifiedBy> </cp:lastModifiedBy>
  <cp:revision>2</cp:revision>
  <dcterms:created xsi:type="dcterms:W3CDTF">2010-06-30T14:44:00Z</dcterms:created>
  <dcterms:modified xsi:type="dcterms:W3CDTF">2010-06-30T14:44:00Z</dcterms:modified>
</cp:coreProperties>
</file>