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F3" w:rsidRPr="0047324A" w:rsidRDefault="0047324A" w:rsidP="00AE4DF3">
      <w:pPr>
        <w:pStyle w:val="Ttulo"/>
        <w:spacing w:line="360" w:lineRule="auto"/>
        <w:jc w:val="both"/>
        <w:rPr>
          <w:rFonts w:ascii="Times New Roman" w:eastAsia="Times New Roman" w:hAnsi="Times New Roman"/>
          <w:b w:val="0"/>
          <w:sz w:val="22"/>
          <w:szCs w:val="22"/>
          <w:lang w:val="en-US"/>
        </w:rPr>
      </w:pPr>
      <w:r w:rsidRPr="0047324A">
        <w:rPr>
          <w:rStyle w:val="apple-style-span"/>
          <w:rFonts w:ascii="Times New Roman" w:hAnsi="Times New Roman"/>
          <w:b w:val="0"/>
          <w:color w:val="000000"/>
          <w:sz w:val="22"/>
          <w:szCs w:val="22"/>
          <w:lang w:val="en-US"/>
        </w:rPr>
        <w:t>Remember, this information is vital to continue indexed.</w:t>
      </w:r>
      <w:r w:rsidRPr="0047324A">
        <w:rPr>
          <w:rFonts w:ascii="Times New Roman" w:eastAsia="Times New Roman" w:hAnsi="Times New Roman"/>
          <w:b w:val="0"/>
          <w:sz w:val="22"/>
          <w:szCs w:val="22"/>
          <w:lang w:val="en-US"/>
        </w:rPr>
        <w:t xml:space="preserve"> T</w:t>
      </w:r>
      <w:r w:rsidRPr="0047324A">
        <w:rPr>
          <w:rStyle w:val="apple-style-span"/>
          <w:rFonts w:ascii="Times New Roman" w:hAnsi="Times New Roman"/>
          <w:b w:val="0"/>
          <w:color w:val="000000"/>
          <w:sz w:val="22"/>
          <w:szCs w:val="22"/>
          <w:lang w:val="en-US"/>
        </w:rPr>
        <w:t>hank you for your cooperation and commitment in this process.</w:t>
      </w:r>
    </w:p>
    <w:p w:rsidR="00AE4DF3" w:rsidRPr="0047324A" w:rsidRDefault="00AE4DF3" w:rsidP="00AE4DF3">
      <w:pPr>
        <w:pStyle w:val="Ttulo"/>
        <w:spacing w:line="360" w:lineRule="auto"/>
        <w:jc w:val="both"/>
        <w:rPr>
          <w:rFonts w:ascii="Arial Narrow" w:eastAsia="Times New Roman" w:hAnsi="Arial Narrow"/>
          <w:b w:val="0"/>
          <w:sz w:val="22"/>
          <w:szCs w:val="22"/>
          <w:lang w:val="en-US"/>
        </w:rPr>
      </w:pPr>
    </w:p>
    <w:tbl>
      <w:tblPr>
        <w:tblW w:w="9043" w:type="dxa"/>
        <w:tblInd w:w="194" w:type="dxa"/>
        <w:tblLayout w:type="fixed"/>
        <w:tblLook w:val="0000" w:firstRow="0" w:lastRow="0" w:firstColumn="0" w:lastColumn="0" w:noHBand="0" w:noVBand="0"/>
      </w:tblPr>
      <w:tblGrid>
        <w:gridCol w:w="3175"/>
        <w:gridCol w:w="5868"/>
      </w:tblGrid>
      <w:tr w:rsidR="00710645" w:rsidRP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0645" w:rsidRPr="00A22980" w:rsidRDefault="00710645" w:rsidP="00A50F0A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MANUSCRIPT NAME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710645" w:rsidRDefault="00710645" w:rsidP="00E57780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  <w:lang w:val="en-US"/>
              </w:rPr>
            </w:pPr>
            <w:r w:rsidRPr="00673832">
              <w:rPr>
                <w:rFonts w:ascii="Times New Roman" w:eastAsia="Times New Roman" w:hAnsi="Times New Roman"/>
                <w:szCs w:val="22"/>
                <w:lang w:val="en-US"/>
              </w:rPr>
              <w:t xml:space="preserve">Characterization of Quesillo cheese by </w:t>
            </w:r>
            <w:proofErr w:type="spellStart"/>
            <w:r w:rsidRPr="00673832">
              <w:rPr>
                <w:rFonts w:ascii="Times New Roman" w:eastAsia="Times New Roman" w:hAnsi="Times New Roman"/>
                <w:szCs w:val="22"/>
                <w:lang w:val="en-US"/>
              </w:rPr>
              <w:t>spectrocolorimetry</w:t>
            </w:r>
            <w:proofErr w:type="spellEnd"/>
          </w:p>
          <w:p w:rsidR="00710645" w:rsidRPr="0091446F" w:rsidRDefault="00710645" w:rsidP="00E57780">
            <w:pPr>
              <w:rPr>
                <w:lang w:val="en-US" w:eastAsia="ar-SA"/>
              </w:rPr>
            </w:pPr>
          </w:p>
        </w:tc>
      </w:tr>
      <w:tr w:rsid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0645" w:rsidRPr="00A22980" w:rsidRDefault="00710645" w:rsidP="00A50F0A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name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associated</w:t>
            </w:r>
            <w:proofErr w:type="spellEnd"/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710645" w:rsidRDefault="00710645" w:rsidP="00E57780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673832">
              <w:rPr>
                <w:rFonts w:ascii="Times New Roman" w:eastAsia="Times New Roman" w:hAnsi="Times New Roman"/>
                <w:szCs w:val="22"/>
              </w:rPr>
              <w:t xml:space="preserve">Estudio del efecto de la fortificación con hierro y suplementación con proteínas de </w:t>
            </w:r>
            <w:proofErr w:type="spellStart"/>
            <w:r w:rsidRPr="00673832">
              <w:rPr>
                <w:rFonts w:ascii="Times New Roman" w:eastAsia="Times New Roman" w:hAnsi="Times New Roman"/>
                <w:szCs w:val="22"/>
              </w:rPr>
              <w:t>lactosuero</w:t>
            </w:r>
            <w:proofErr w:type="spellEnd"/>
            <w:r w:rsidRPr="00673832">
              <w:rPr>
                <w:rFonts w:ascii="Times New Roman" w:eastAsia="Times New Roman" w:hAnsi="Times New Roman"/>
                <w:szCs w:val="22"/>
              </w:rPr>
              <w:t xml:space="preserve"> sobre las propiedades funcionales y sensoriales de un queso de pasta hilada</w:t>
            </w:r>
          </w:p>
          <w:p w:rsidR="00710645" w:rsidRPr="0091446F" w:rsidRDefault="00710645" w:rsidP="00E57780">
            <w:pPr>
              <w:rPr>
                <w:lang w:eastAsia="ar-SA"/>
              </w:rPr>
            </w:pPr>
          </w:p>
        </w:tc>
      </w:tr>
      <w:tr w:rsidR="00710645" w:rsidRP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0645" w:rsidRPr="001905BB" w:rsidRDefault="00710645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  <w:lang w:val="en-US"/>
              </w:rPr>
            </w:pPr>
            <w:r w:rsidRPr="001905BB">
              <w:rPr>
                <w:rStyle w:val="apple-style-span"/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This research was supported by</w:t>
            </w:r>
            <w:r w:rsidRPr="001905BB">
              <w:rPr>
                <w:rStyle w:val="apple-converted-space"/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710645" w:rsidRPr="0091446F" w:rsidRDefault="00710645" w:rsidP="00710645">
            <w:pPr>
              <w:pStyle w:val="Prrafodelista"/>
              <w:numPr>
                <w:ilvl w:val="0"/>
                <w:numId w:val="1"/>
              </w:numPr>
              <w:rPr>
                <w:lang w:eastAsia="ar-SA"/>
              </w:rPr>
            </w:pPr>
            <w:r w:rsidRPr="0091446F">
              <w:rPr>
                <w:lang w:eastAsia="ar-SA"/>
              </w:rPr>
              <w:t>Recursos del Estudiante doctoral</w:t>
            </w:r>
          </w:p>
          <w:p w:rsidR="00710645" w:rsidRPr="0091446F" w:rsidRDefault="00710645" w:rsidP="00710645">
            <w:pPr>
              <w:pStyle w:val="Prrafodelista"/>
              <w:numPr>
                <w:ilvl w:val="0"/>
                <w:numId w:val="1"/>
              </w:numPr>
            </w:pPr>
            <w:r w:rsidRPr="0091446F">
              <w:t>Universidad del Valle</w:t>
            </w:r>
            <w:r>
              <w:t xml:space="preserve"> (Laboratorios y Equipos)</w:t>
            </w:r>
          </w:p>
          <w:p w:rsidR="00710645" w:rsidRPr="0091446F" w:rsidRDefault="00710645" w:rsidP="00E57780">
            <w:pPr>
              <w:pStyle w:val="Prrafodelista"/>
              <w:ind w:left="0"/>
              <w:rPr>
                <w:lang w:eastAsia="ar-SA"/>
              </w:rPr>
            </w:pPr>
          </w:p>
        </w:tc>
      </w:tr>
      <w:tr w:rsid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0645" w:rsidRPr="00A22980" w:rsidRDefault="00710645" w:rsidP="001905BB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Grant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Code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710645" w:rsidRDefault="00710645" w:rsidP="00E57780">
            <w:pPr>
              <w:tabs>
                <w:tab w:val="left" w:pos="284"/>
              </w:tabs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N.A.</w:t>
            </w:r>
          </w:p>
          <w:p w:rsidR="00710645" w:rsidRPr="00A22980" w:rsidRDefault="00710645" w:rsidP="00E57780">
            <w:pPr>
              <w:tabs>
                <w:tab w:val="left" w:pos="284"/>
              </w:tabs>
              <w:snapToGrid w:val="0"/>
              <w:rPr>
                <w:rFonts w:eastAsia="Times New Roman"/>
                <w:b/>
              </w:rPr>
            </w:pPr>
          </w:p>
        </w:tc>
      </w:tr>
      <w:tr w:rsidR="00710645" w:rsidRP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0645" w:rsidRPr="001905BB" w:rsidRDefault="00710645" w:rsidP="001905BB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  <w:lang w:val="en-US"/>
              </w:rPr>
            </w:pPr>
            <w:r w:rsidRPr="001905BB"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Start date (</w:t>
            </w:r>
            <w:proofErr w:type="spellStart"/>
            <w:r w:rsidRPr="001905BB"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dd</w:t>
            </w:r>
            <w:proofErr w:type="spellEnd"/>
            <w:r w:rsidRPr="001905BB"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-mm-</w:t>
            </w:r>
            <w:proofErr w:type="spellStart"/>
            <w:r w:rsidRPr="001905BB"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yy</w:t>
            </w:r>
            <w:r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yy</w:t>
            </w:r>
            <w:proofErr w:type="spellEnd"/>
            <w:r w:rsidRPr="001905BB">
              <w:rPr>
                <w:rFonts w:ascii="Times New Roman" w:eastAsia="Times New Roman" w:hAnsi="Times New Roman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10645" w:rsidRDefault="00710645" w:rsidP="00E57780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 xml:space="preserve">08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Cs w:val="22"/>
              </w:rPr>
              <w:t>Febrero 2008</w:t>
            </w:r>
          </w:p>
          <w:p w:rsidR="00710645" w:rsidRPr="0091446F" w:rsidRDefault="00710645" w:rsidP="00E57780">
            <w:pPr>
              <w:rPr>
                <w:lang w:eastAsia="ar-SA"/>
              </w:rPr>
            </w:pPr>
          </w:p>
        </w:tc>
      </w:tr>
      <w:tr w:rsid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0645" w:rsidRPr="00A22980" w:rsidRDefault="00710645" w:rsidP="001905BB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End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date (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ongoing</w:t>
            </w:r>
            <w:proofErr w:type="spellEnd"/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710645" w:rsidRDefault="00710645" w:rsidP="00E57780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En curso</w:t>
            </w:r>
          </w:p>
          <w:p w:rsidR="00710645" w:rsidRPr="0091446F" w:rsidRDefault="00710645" w:rsidP="00E57780">
            <w:pPr>
              <w:rPr>
                <w:lang w:eastAsia="ar-SA"/>
              </w:rPr>
            </w:pPr>
          </w:p>
        </w:tc>
      </w:tr>
      <w:tr w:rsidR="00710645" w:rsidTr="00710645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0645" w:rsidRPr="00A22980" w:rsidRDefault="00710645" w:rsidP="001905BB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Associated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researh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program</w:t>
            </w:r>
            <w:proofErr w:type="spellEnd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10645" w:rsidRDefault="00710645" w:rsidP="00E57780">
            <w:pPr>
              <w:pStyle w:val="Ttulo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Grupo GIPAB – Escuela de Ingeniería de Alimentos - </w:t>
            </w:r>
            <w:proofErr w:type="spellStart"/>
            <w:r>
              <w:rPr>
                <w:rFonts w:ascii="Times New Roman" w:hAnsi="Times New Roman"/>
              </w:rPr>
              <w:t>Univalle</w:t>
            </w:r>
            <w:proofErr w:type="spellEnd"/>
          </w:p>
          <w:p w:rsidR="00710645" w:rsidRPr="0091446F" w:rsidRDefault="00710645" w:rsidP="00E57780">
            <w:pPr>
              <w:rPr>
                <w:lang w:eastAsia="ar-SA"/>
              </w:rPr>
            </w:pPr>
          </w:p>
        </w:tc>
      </w:tr>
    </w:tbl>
    <w:p w:rsidR="00AE4DF3" w:rsidRDefault="00AE4DF3" w:rsidP="00AE4DF3">
      <w:pPr>
        <w:pStyle w:val="Ttulo"/>
        <w:spacing w:line="360" w:lineRule="auto"/>
      </w:pPr>
    </w:p>
    <w:p w:rsidR="00D1386B" w:rsidRPr="00AE4DF3" w:rsidRDefault="00D1386B" w:rsidP="00AE4DF3"/>
    <w:sectPr w:rsidR="00D1386B" w:rsidRPr="00AE4DF3" w:rsidSect="00E20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28" w:rsidRDefault="00841C28" w:rsidP="00B76966">
      <w:r>
        <w:separator/>
      </w:r>
    </w:p>
  </w:endnote>
  <w:endnote w:type="continuationSeparator" w:id="0">
    <w:p w:rsidR="00841C28" w:rsidRDefault="00841C28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3" w:rsidRDefault="005C66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3" w:rsidRDefault="005C66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3" w:rsidRDefault="005C66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28" w:rsidRDefault="00841C28" w:rsidP="00B76966">
      <w:r>
        <w:separator/>
      </w:r>
    </w:p>
  </w:footnote>
  <w:footnote w:type="continuationSeparator" w:id="0">
    <w:p w:rsidR="00841C28" w:rsidRDefault="00841C28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3" w:rsidRDefault="005C66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220EB5" w:rsidRDefault="00220EB5" w:rsidP="0047324A">
          <w:pPr>
            <w:pStyle w:val="Encabezado"/>
            <w:jc w:val="center"/>
            <w:rPr>
              <w:rFonts w:ascii="Times New Roman" w:hAnsi="Times New Roman" w:cs="Times New Roman"/>
              <w:b/>
              <w:szCs w:val="24"/>
              <w:lang w:val="en-US"/>
            </w:rPr>
          </w:pPr>
          <w:r w:rsidRPr="00220EB5">
            <w:rPr>
              <w:rFonts w:ascii="Times New Roman" w:hAnsi="Times New Roman" w:cs="Times New Roman"/>
              <w:b/>
              <w:lang w:val="en-US"/>
            </w:rPr>
            <w:t xml:space="preserve">MANUSCRIPT </w:t>
          </w:r>
          <w:r w:rsidR="005C6683">
            <w:rPr>
              <w:rFonts w:ascii="Times New Roman" w:hAnsi="Times New Roman" w:cs="Times New Roman"/>
              <w:b/>
              <w:lang w:val="en-US"/>
            </w:rPr>
            <w:t xml:space="preserve">INFORMATION </w:t>
          </w:r>
          <w:r w:rsidR="00AE4DF3" w:rsidRPr="00220EB5">
            <w:rPr>
              <w:rFonts w:ascii="Times New Roman" w:hAnsi="Times New Roman" w:cs="Times New Roman"/>
              <w:b/>
              <w:lang w:val="en-US"/>
            </w:rPr>
            <w:t>FORM</w:t>
          </w:r>
          <w:r w:rsidRPr="00220EB5">
            <w:rPr>
              <w:rFonts w:ascii="Times New Roman" w:hAnsi="Times New Roman" w:cs="Times New Roman"/>
              <w:b/>
              <w:lang w:val="en-US"/>
            </w:rPr>
            <w:t xml:space="preserve"> TO </w:t>
          </w:r>
          <w:r w:rsidR="00AE4DF3" w:rsidRPr="00220EB5">
            <w:rPr>
              <w:rFonts w:ascii="Times New Roman" w:hAnsi="Times New Roman" w:cs="Times New Roman"/>
              <w:b/>
              <w:lang w:val="en-US"/>
            </w:rPr>
            <w:t>COLCIENCIAS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220EB5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</w:t>
          </w:r>
          <w:r w:rsidR="00220EB5">
            <w:rPr>
              <w:rFonts w:ascii="Times New Roman" w:hAnsi="Times New Roman" w:cs="Times New Roman"/>
              <w:b/>
              <w:sz w:val="16"/>
            </w:rPr>
            <w:t>ODE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</w:t>
          </w:r>
          <w:r w:rsidR="00020190">
            <w:rPr>
              <w:rFonts w:ascii="Times New Roman" w:hAnsi="Times New Roman" w:cs="Times New Roman"/>
              <w:b/>
              <w:sz w:val="16"/>
            </w:rPr>
            <w:t>23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220EB5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</w:t>
          </w:r>
          <w:r w:rsidR="00220EB5">
            <w:rPr>
              <w:rFonts w:ascii="Times New Roman" w:hAnsi="Times New Roman" w:cs="Times New Roman"/>
              <w:b/>
              <w:sz w:val="16"/>
            </w:rPr>
            <w:t>O</w:t>
          </w:r>
          <w:r w:rsidRPr="00323B2F">
            <w:rPr>
              <w:rFonts w:ascii="Times New Roman" w:hAnsi="Times New Roman" w:cs="Times New Roman"/>
              <w:b/>
              <w:sz w:val="16"/>
            </w:rPr>
            <w:t>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83" w:rsidRDefault="005C66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E2B5C"/>
    <w:multiLevelType w:val="hybridMultilevel"/>
    <w:tmpl w:val="271A6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66"/>
    <w:rsid w:val="00020190"/>
    <w:rsid w:val="000512A2"/>
    <w:rsid w:val="001905BB"/>
    <w:rsid w:val="001D096E"/>
    <w:rsid w:val="00220EB5"/>
    <w:rsid w:val="002E1BB1"/>
    <w:rsid w:val="00323B2F"/>
    <w:rsid w:val="00376153"/>
    <w:rsid w:val="0047324A"/>
    <w:rsid w:val="004977D5"/>
    <w:rsid w:val="004B3906"/>
    <w:rsid w:val="00504A39"/>
    <w:rsid w:val="005524E1"/>
    <w:rsid w:val="00596065"/>
    <w:rsid w:val="005C6683"/>
    <w:rsid w:val="00710645"/>
    <w:rsid w:val="00726EB7"/>
    <w:rsid w:val="00841C28"/>
    <w:rsid w:val="00905416"/>
    <w:rsid w:val="00A50F0A"/>
    <w:rsid w:val="00AE4DF3"/>
    <w:rsid w:val="00AF176F"/>
    <w:rsid w:val="00B76966"/>
    <w:rsid w:val="00C14145"/>
    <w:rsid w:val="00D1386B"/>
    <w:rsid w:val="00E20999"/>
    <w:rsid w:val="00E246B1"/>
    <w:rsid w:val="00F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apple-style-span">
    <w:name w:val="apple-style-span"/>
    <w:basedOn w:val="Fuentedeprrafopredeter"/>
    <w:rsid w:val="001905BB"/>
  </w:style>
  <w:style w:type="character" w:customStyle="1" w:styleId="apple-converted-space">
    <w:name w:val="apple-converted-space"/>
    <w:basedOn w:val="Fuentedeprrafopredeter"/>
    <w:rsid w:val="001905BB"/>
  </w:style>
  <w:style w:type="paragraph" w:styleId="Prrafodelista">
    <w:name w:val="List Paragraph"/>
    <w:basedOn w:val="Normal"/>
    <w:uiPriority w:val="34"/>
    <w:qFormat/>
    <w:rsid w:val="00710645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8A84-4914-4A41-8F51-A3F84376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Juan Sebastián Ramírez Navas</cp:lastModifiedBy>
  <cp:revision>7</cp:revision>
  <dcterms:created xsi:type="dcterms:W3CDTF">2010-09-29T13:47:00Z</dcterms:created>
  <dcterms:modified xsi:type="dcterms:W3CDTF">2011-02-23T20:49:00Z</dcterms:modified>
</cp:coreProperties>
</file>